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BFAAD" w14:textId="1F7F636A" w:rsidR="00E92EB2" w:rsidRPr="00271BA4" w:rsidRDefault="009671F7" w:rsidP="00E92EB2">
      <w:pPr>
        <w:tabs>
          <w:tab w:val="left" w:pos="-1080"/>
          <w:tab w:val="left" w:pos="-360"/>
          <w:tab w:val="left" w:pos="360"/>
          <w:tab w:val="left" w:pos="1080"/>
          <w:tab w:val="left" w:pos="1800"/>
          <w:tab w:val="left" w:pos="2520"/>
          <w:tab w:val="left" w:pos="3240"/>
          <w:tab w:val="left" w:pos="3960"/>
          <w:tab w:val="left" w:pos="4680"/>
          <w:tab w:val="left" w:pos="5400"/>
          <w:tab w:val="left" w:pos="675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center"/>
        <w:rPr>
          <w:rFonts w:ascii="Futura" w:hAnsi="Futura" w:cs="Futura"/>
          <w:sz w:val="28"/>
          <w:szCs w:val="28"/>
        </w:rPr>
      </w:pPr>
      <w:r>
        <w:rPr>
          <w:rFonts w:ascii="Futura" w:hAnsi="Futura" w:cs="Futura"/>
          <w:sz w:val="28"/>
          <w:szCs w:val="28"/>
        </w:rPr>
        <w:t>CFO</w:t>
      </w:r>
      <w:r w:rsidR="00802337">
        <w:rPr>
          <w:rFonts w:ascii="Futura" w:hAnsi="Futura" w:cs="Futura"/>
          <w:sz w:val="28"/>
          <w:szCs w:val="28"/>
        </w:rPr>
        <w:t xml:space="preserve"> Financial Services</w:t>
      </w:r>
      <w:r w:rsidR="00E92EB2" w:rsidRPr="00271BA4">
        <w:rPr>
          <w:rFonts w:ascii="Futura" w:hAnsi="Futura" w:cs="Futura"/>
          <w:sz w:val="28"/>
          <w:szCs w:val="28"/>
        </w:rPr>
        <w:t xml:space="preserve"> Agreement</w:t>
      </w:r>
    </w:p>
    <w:p w14:paraId="60AC9204"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left" w:pos="675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center"/>
        <w:rPr>
          <w:rFonts w:ascii="Futura" w:hAnsi="Futura" w:cs="Futura"/>
        </w:rPr>
      </w:pPr>
    </w:p>
    <w:p w14:paraId="576A951E"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2EE78ECB" w14:textId="64945258"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This Agreement</w:t>
      </w:r>
      <w:r w:rsidRPr="00E92EB2">
        <w:rPr>
          <w:rFonts w:ascii="Futura" w:hAnsi="Futura" w:cs="Futura"/>
        </w:rPr>
        <w:t xml:space="preserve"> is made the ___ day of _____, 20</w:t>
      </w:r>
      <w:r w:rsidR="003F1F8A">
        <w:rPr>
          <w:rFonts w:ascii="Futura" w:hAnsi="Futura" w:cs="Futura"/>
        </w:rPr>
        <w:t>23</w:t>
      </w:r>
      <w:r w:rsidRPr="00E92EB2">
        <w:rPr>
          <w:rFonts w:ascii="Futura" w:hAnsi="Futura" w:cs="Futura"/>
        </w:rPr>
        <w:t xml:space="preserve">, by </w:t>
      </w:r>
      <w:r>
        <w:rPr>
          <w:rFonts w:ascii="Futura" w:hAnsi="Futura" w:cs="Futura"/>
        </w:rPr>
        <w:t>Wichern Arts Services, LLC and</w:t>
      </w:r>
      <w:r w:rsidRPr="00E92EB2">
        <w:rPr>
          <w:rFonts w:ascii="Futura" w:hAnsi="Futura" w:cs="Futura"/>
        </w:rPr>
        <w:t xml:space="preserve"> (“</w:t>
      </w:r>
      <w:r w:rsidRPr="00E92EB2">
        <w:rPr>
          <w:rFonts w:ascii="Futura" w:hAnsi="Futura" w:cs="Futura"/>
          <w:u w:val="single"/>
        </w:rPr>
        <w:t>Company</w:t>
      </w:r>
      <w:r>
        <w:rPr>
          <w:rFonts w:ascii="Futura" w:hAnsi="Futura" w:cs="Futura"/>
        </w:rPr>
        <w:t xml:space="preserve">”). </w:t>
      </w:r>
    </w:p>
    <w:p w14:paraId="045DD4FF"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3E2F8E6A" w14:textId="2782472E" w:rsidR="00CF6465" w:rsidRPr="00CF6465" w:rsidRDefault="00E92EB2" w:rsidP="00E92EB2">
      <w:pPr>
        <w:numPr>
          <w:ilvl w:val="0"/>
          <w:numId w:val="2"/>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center"/>
        <w:rPr>
          <w:rFonts w:ascii="Futura" w:hAnsi="Futura" w:cs="Futura"/>
        </w:rPr>
      </w:pPr>
      <w:r w:rsidRPr="00E92EB2">
        <w:rPr>
          <w:rFonts w:ascii="Futura" w:hAnsi="Futura" w:cs="Futura"/>
        </w:rPr>
        <w:t>SERVICES</w:t>
      </w:r>
    </w:p>
    <w:p w14:paraId="69594D44"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720"/>
        <w:jc w:val="center"/>
        <w:rPr>
          <w:rFonts w:ascii="Futura" w:hAnsi="Futura" w:cs="Futura"/>
        </w:rPr>
      </w:pPr>
    </w:p>
    <w:p w14:paraId="21F623B0"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Wichern Arts Services</w:t>
      </w:r>
      <w:r w:rsidRPr="00E92EB2">
        <w:rPr>
          <w:rFonts w:ascii="Futura" w:hAnsi="Futura" w:cs="Futura"/>
        </w:rPr>
        <w:t xml:space="preserve"> agrees to provide the</w:t>
      </w:r>
      <w:r>
        <w:rPr>
          <w:rFonts w:ascii="Futura" w:hAnsi="Futura" w:cs="Futura"/>
        </w:rPr>
        <w:t xml:space="preserve"> following financial</w:t>
      </w:r>
      <w:r w:rsidRPr="00E92EB2">
        <w:rPr>
          <w:rFonts w:ascii="Futura" w:hAnsi="Futura" w:cs="Futura"/>
        </w:rPr>
        <w:t xml:space="preserve"> services to (“</w:t>
      </w:r>
      <w:r w:rsidRPr="00E92EB2">
        <w:rPr>
          <w:rFonts w:ascii="Futura" w:hAnsi="Futura" w:cs="Futura"/>
          <w:u w:val="single"/>
        </w:rPr>
        <w:t>Company</w:t>
      </w:r>
      <w:r>
        <w:rPr>
          <w:rFonts w:ascii="Futura" w:hAnsi="Futura" w:cs="Futura"/>
        </w:rPr>
        <w:t>”) for the period of</w:t>
      </w:r>
      <w:r w:rsidRPr="00E92EB2">
        <w:rPr>
          <w:rFonts w:ascii="Futura" w:hAnsi="Futura" w:cs="Futura"/>
        </w:rPr>
        <w:t xml:space="preserve"> (the “</w:t>
      </w:r>
      <w:r w:rsidRPr="00E92EB2">
        <w:rPr>
          <w:rFonts w:ascii="Futura" w:hAnsi="Futura" w:cs="Futura"/>
          <w:u w:val="single"/>
        </w:rPr>
        <w:t>Fiscal Period</w:t>
      </w:r>
      <w:r w:rsidRPr="00E92EB2">
        <w:rPr>
          <w:rFonts w:ascii="Futura" w:hAnsi="Futura" w:cs="Futura"/>
        </w:rPr>
        <w:t>”):</w:t>
      </w:r>
    </w:p>
    <w:p w14:paraId="7AC3E5AF"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3008C938" w14:textId="1B0ADE86" w:rsidR="00E92EB2" w:rsidRPr="00E92EB2" w:rsidRDefault="009671F7" w:rsidP="009671F7">
      <w:pPr>
        <w:numPr>
          <w:ilvl w:val="0"/>
          <w:numId w:val="1"/>
        </w:numPr>
        <w:tabs>
          <w:tab w:val="left" w:pos="-1080"/>
          <w:tab w:val="left" w:pos="-360"/>
          <w:tab w:val="left" w:pos="360"/>
          <w:tab w:val="left" w:pos="90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Analysis of company financial reports.</w:t>
      </w:r>
    </w:p>
    <w:p w14:paraId="434FF37D"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p>
    <w:p w14:paraId="7ED32750" w14:textId="781ED956" w:rsidR="00E92EB2" w:rsidRDefault="009671F7" w:rsidP="0012607A">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 xml:space="preserve">Creation or maintenance </w:t>
      </w:r>
      <w:r w:rsidR="0012607A">
        <w:rPr>
          <w:rFonts w:ascii="Futura" w:hAnsi="Futura" w:cs="Futura"/>
        </w:rPr>
        <w:t>of annual organizational budget including pe</w:t>
      </w:r>
      <w:r w:rsidR="00CF6465">
        <w:rPr>
          <w:rFonts w:ascii="Futura" w:hAnsi="Futura" w:cs="Futura"/>
        </w:rPr>
        <w:t>riodic budget vs. actual documents</w:t>
      </w:r>
      <w:r w:rsidR="0012607A">
        <w:rPr>
          <w:rFonts w:ascii="Futura" w:hAnsi="Futura" w:cs="Futura"/>
        </w:rPr>
        <w:t>.</w:t>
      </w:r>
    </w:p>
    <w:p w14:paraId="33DC6691" w14:textId="77777777" w:rsidR="0012607A" w:rsidRDefault="0012607A" w:rsidP="0012607A">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p>
    <w:p w14:paraId="2511B869" w14:textId="752D4C50" w:rsidR="0012607A" w:rsidRDefault="0012607A" w:rsidP="0012607A">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Creation of program budgets for grant writing purposes</w:t>
      </w:r>
      <w:r w:rsidR="00CF6465">
        <w:rPr>
          <w:rFonts w:ascii="Futura" w:hAnsi="Futura" w:cs="Futura"/>
        </w:rPr>
        <w:t xml:space="preserve"> as necessary</w:t>
      </w:r>
      <w:r>
        <w:rPr>
          <w:rFonts w:ascii="Futura" w:hAnsi="Futura" w:cs="Futura"/>
        </w:rPr>
        <w:t>.</w:t>
      </w:r>
    </w:p>
    <w:p w14:paraId="7EEEF78F" w14:textId="77777777" w:rsidR="0012607A" w:rsidRDefault="0012607A" w:rsidP="0012607A">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p>
    <w:p w14:paraId="74D733E6" w14:textId="73E8F7A2" w:rsidR="0012607A" w:rsidRDefault="0012607A" w:rsidP="0012607A">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Creation and maintenance of annual cash flow documents.</w:t>
      </w:r>
    </w:p>
    <w:p w14:paraId="309C36A4" w14:textId="77777777" w:rsidR="0012607A" w:rsidRDefault="0012607A" w:rsidP="0012607A">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p>
    <w:p w14:paraId="29579B06" w14:textId="4E0F5B54" w:rsidR="0012607A" w:rsidRDefault="0012607A" w:rsidP="0012607A">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Reporting to</w:t>
      </w:r>
      <w:r w:rsidR="00CF6465">
        <w:rPr>
          <w:rFonts w:ascii="Futura" w:hAnsi="Futura" w:cs="Futura"/>
        </w:rPr>
        <w:t xml:space="preserve"> Board of Directors as requested</w:t>
      </w:r>
      <w:r>
        <w:rPr>
          <w:rFonts w:ascii="Futura" w:hAnsi="Futura" w:cs="Futura"/>
        </w:rPr>
        <w:t>.</w:t>
      </w:r>
    </w:p>
    <w:p w14:paraId="255D8CB3" w14:textId="77777777" w:rsidR="0012607A" w:rsidRPr="00E92EB2" w:rsidRDefault="0012607A" w:rsidP="0012607A">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p>
    <w:p w14:paraId="1DD9249C" w14:textId="38D77136" w:rsidR="00E92EB2" w:rsidRDefault="0012607A" w:rsidP="0012607A">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rPr>
          <w:rFonts w:ascii="Futura" w:hAnsi="Futura" w:cs="Futura"/>
        </w:rPr>
      </w:pPr>
      <w:r>
        <w:rPr>
          <w:rFonts w:ascii="Futura" w:hAnsi="Futura" w:cs="Futura"/>
        </w:rPr>
        <w:t xml:space="preserve">Financial </w:t>
      </w:r>
      <w:r w:rsidR="009D099C">
        <w:rPr>
          <w:rFonts w:ascii="Futura" w:hAnsi="Futura" w:cs="Futura"/>
        </w:rPr>
        <w:t>advice</w:t>
      </w:r>
      <w:r>
        <w:rPr>
          <w:rFonts w:ascii="Futura" w:hAnsi="Futura" w:cs="Futura"/>
        </w:rPr>
        <w:t xml:space="preserve"> regarding the financial decisions of the company including but not limited to grant writing strategies and long-range strategic planning.</w:t>
      </w:r>
    </w:p>
    <w:p w14:paraId="6D9BA6F3"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360" w:right="720"/>
        <w:jc w:val="both"/>
        <w:rPr>
          <w:rFonts w:ascii="Futura" w:hAnsi="Futura" w:cs="Futura"/>
        </w:rPr>
      </w:pPr>
    </w:p>
    <w:p w14:paraId="07609AE3" w14:textId="6957123B" w:rsidR="00E92EB2" w:rsidRPr="00802337" w:rsidRDefault="00E92EB2" w:rsidP="00E92EB2">
      <w:pPr>
        <w:numPr>
          <w:ilvl w:val="0"/>
          <w:numId w:val="1"/>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jc w:val="both"/>
        <w:rPr>
          <w:rFonts w:ascii="Futura" w:hAnsi="Futura" w:cs="Futura"/>
        </w:rPr>
      </w:pPr>
      <w:r>
        <w:rPr>
          <w:rFonts w:ascii="Futura" w:hAnsi="Futura" w:cs="Futura"/>
        </w:rPr>
        <w:t>Wichern Arts Services</w:t>
      </w:r>
      <w:r w:rsidR="0012607A">
        <w:rPr>
          <w:rFonts w:ascii="Futura" w:hAnsi="Futura" w:cs="Futura"/>
        </w:rPr>
        <w:t xml:space="preserve"> will not </w:t>
      </w:r>
      <w:r w:rsidRPr="00E92EB2">
        <w:rPr>
          <w:rFonts w:ascii="Futura" w:hAnsi="Futura" w:cs="Futura"/>
        </w:rPr>
        <w:t xml:space="preserve">prepare non-audited financial statements, audited financial statements, the IRS Form 990 Federal Return of Organization Exempt from Income Tax, or the New York State Form CHAR500 Annual Filing for Charitable Organizations. </w:t>
      </w:r>
      <w:r w:rsidR="0012607A">
        <w:rPr>
          <w:rFonts w:ascii="Futura" w:hAnsi="Futura" w:cs="Futura"/>
        </w:rPr>
        <w:t>However, if</w:t>
      </w:r>
      <w:r w:rsidR="0026477D">
        <w:rPr>
          <w:rFonts w:ascii="Futura" w:hAnsi="Futura" w:cs="Futura"/>
        </w:rPr>
        <w:t xml:space="preserve"> the Company</w:t>
      </w:r>
      <w:r w:rsidRPr="00E92EB2">
        <w:rPr>
          <w:rFonts w:ascii="Futura" w:hAnsi="Futura" w:cs="Futura"/>
        </w:rPr>
        <w:t xml:space="preserve"> </w:t>
      </w:r>
      <w:r w:rsidR="0012607A">
        <w:rPr>
          <w:rFonts w:ascii="Futura" w:hAnsi="Futura" w:cs="Futura"/>
        </w:rPr>
        <w:t xml:space="preserve">so desire </w:t>
      </w:r>
      <w:r w:rsidR="0026477D">
        <w:rPr>
          <w:rFonts w:ascii="Futura" w:hAnsi="Futura" w:cs="Futura"/>
        </w:rPr>
        <w:t>Wichern Arts Services will work with the accountant and</w:t>
      </w:r>
      <w:r w:rsidRPr="00E92EB2">
        <w:rPr>
          <w:rFonts w:ascii="Futura" w:hAnsi="Futura" w:cs="Futura"/>
        </w:rPr>
        <w:t xml:space="preserve"> the Company to ensure that the</w:t>
      </w:r>
      <w:r w:rsidR="0026477D">
        <w:rPr>
          <w:rFonts w:ascii="Futura" w:hAnsi="Futura" w:cs="Futura"/>
        </w:rPr>
        <w:t xml:space="preserve">y have </w:t>
      </w:r>
      <w:r w:rsidRPr="00E92EB2">
        <w:rPr>
          <w:rFonts w:ascii="Futura" w:hAnsi="Futura" w:cs="Futura"/>
        </w:rPr>
        <w:t>the necessary financial info</w:t>
      </w:r>
      <w:r w:rsidR="0026477D">
        <w:rPr>
          <w:rFonts w:ascii="Futura" w:hAnsi="Futura" w:cs="Futura"/>
        </w:rPr>
        <w:t>rmation</w:t>
      </w:r>
      <w:r w:rsidRPr="00E92EB2">
        <w:rPr>
          <w:rFonts w:ascii="Futura" w:hAnsi="Futura" w:cs="Futura"/>
        </w:rPr>
        <w:t xml:space="preserve"> to complete the Accountant Documents. </w:t>
      </w:r>
    </w:p>
    <w:p w14:paraId="2022AB71" w14:textId="77777777" w:rsid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jc w:val="both"/>
        <w:rPr>
          <w:rFonts w:ascii="Futura" w:hAnsi="Futura" w:cs="Futura"/>
        </w:rPr>
      </w:pPr>
    </w:p>
    <w:p w14:paraId="4BF17A6A" w14:textId="77777777" w:rsidR="00CF6465" w:rsidRDefault="00CF6465"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jc w:val="both"/>
        <w:rPr>
          <w:rFonts w:ascii="Futura" w:hAnsi="Futura" w:cs="Futura"/>
        </w:rPr>
      </w:pPr>
    </w:p>
    <w:p w14:paraId="09F21206" w14:textId="77777777" w:rsidR="00CF6465" w:rsidRDefault="00CF6465"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jc w:val="both"/>
        <w:rPr>
          <w:rFonts w:ascii="Futura" w:hAnsi="Futura" w:cs="Futura"/>
        </w:rPr>
      </w:pPr>
    </w:p>
    <w:p w14:paraId="26AA17AB" w14:textId="77777777" w:rsidR="00CF6465" w:rsidRPr="00E92EB2" w:rsidRDefault="00CF6465"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right="720"/>
        <w:jc w:val="both"/>
        <w:rPr>
          <w:rFonts w:ascii="Futura" w:hAnsi="Futura" w:cs="Futura"/>
        </w:rPr>
      </w:pPr>
    </w:p>
    <w:p w14:paraId="6D17D1A2"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45D22DE9" w14:textId="77777777" w:rsidR="00E92EB2" w:rsidRPr="00E92EB2" w:rsidRDefault="00E92EB2" w:rsidP="00E92EB2">
      <w:pPr>
        <w:numPr>
          <w:ilvl w:val="0"/>
          <w:numId w:val="2"/>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center"/>
        <w:rPr>
          <w:rFonts w:ascii="Futura" w:hAnsi="Futura" w:cs="Futura"/>
        </w:rPr>
      </w:pPr>
      <w:r w:rsidRPr="00E92EB2">
        <w:rPr>
          <w:rFonts w:ascii="Futura" w:hAnsi="Futura" w:cs="Futura"/>
        </w:rPr>
        <w:lastRenderedPageBreak/>
        <w:t>FEE SCHEDULE</w:t>
      </w:r>
    </w:p>
    <w:p w14:paraId="2B381970"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720"/>
        <w:jc w:val="center"/>
        <w:rPr>
          <w:rFonts w:ascii="Futura" w:hAnsi="Futura" w:cs="Futura"/>
        </w:rPr>
      </w:pPr>
    </w:p>
    <w:p w14:paraId="2234B6B4" w14:textId="0B8AA663"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Th</w:t>
      </w:r>
      <w:r w:rsidR="0026477D">
        <w:rPr>
          <w:rFonts w:ascii="Futura" w:hAnsi="Futura" w:cs="Futura"/>
        </w:rPr>
        <w:t xml:space="preserve">e Company agrees to pay Wichern Arts Services, according to a mutually agreed upon fee either hourly or </w:t>
      </w:r>
      <w:r w:rsidR="0012607A">
        <w:rPr>
          <w:rFonts w:ascii="Futura" w:hAnsi="Futura" w:cs="Futura"/>
        </w:rPr>
        <w:t xml:space="preserve">at a </w:t>
      </w:r>
      <w:r w:rsidR="009D099C">
        <w:rPr>
          <w:rFonts w:ascii="Futura" w:hAnsi="Futura" w:cs="Futura"/>
        </w:rPr>
        <w:t>project-based</w:t>
      </w:r>
      <w:r w:rsidR="00802337">
        <w:rPr>
          <w:rFonts w:ascii="Futura" w:hAnsi="Futura" w:cs="Futura"/>
        </w:rPr>
        <w:t xml:space="preserve"> rate</w:t>
      </w:r>
      <w:r w:rsidR="0026477D">
        <w:rPr>
          <w:rFonts w:ascii="Futura" w:hAnsi="Futura" w:cs="Futura"/>
        </w:rPr>
        <w:t>.</w:t>
      </w:r>
    </w:p>
    <w:p w14:paraId="5B51E923"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7069C412" w14:textId="77777777" w:rsidR="0026477D" w:rsidRDefault="00E92EB2" w:rsidP="0026477D">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The cha</w:t>
      </w:r>
      <w:r w:rsidR="0026477D">
        <w:rPr>
          <w:rFonts w:ascii="Futura" w:hAnsi="Futura" w:cs="Futura"/>
        </w:rPr>
        <w:t xml:space="preserve">rges </w:t>
      </w:r>
      <w:r w:rsidRPr="00E92EB2">
        <w:rPr>
          <w:rFonts w:ascii="Futura" w:hAnsi="Futura" w:cs="Futura"/>
        </w:rPr>
        <w:t>will be inv</w:t>
      </w:r>
      <w:r w:rsidR="0026477D">
        <w:rPr>
          <w:rFonts w:ascii="Futura" w:hAnsi="Futura" w:cs="Futura"/>
        </w:rPr>
        <w:t>oiced to the Company by Wichern Arts Services</w:t>
      </w:r>
      <w:r w:rsidRPr="00E92EB2">
        <w:rPr>
          <w:rFonts w:ascii="Futura" w:hAnsi="Futura" w:cs="Futura"/>
        </w:rPr>
        <w:t xml:space="preserve"> and are due upon receipt. </w:t>
      </w:r>
    </w:p>
    <w:p w14:paraId="2493D702" w14:textId="77777777" w:rsidR="0026477D" w:rsidRDefault="0026477D" w:rsidP="0026477D">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56AC33ED" w14:textId="77777777" w:rsidR="0026477D" w:rsidRDefault="0026477D" w:rsidP="0026477D">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275100E3" w14:textId="77777777" w:rsidR="00E92EB2" w:rsidRPr="00E92EB2" w:rsidRDefault="0026477D" w:rsidP="00802337">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ab/>
      </w:r>
      <w:r>
        <w:rPr>
          <w:rFonts w:ascii="Futura" w:hAnsi="Futura" w:cs="Futura"/>
        </w:rPr>
        <w:tab/>
      </w:r>
      <w:r>
        <w:rPr>
          <w:rFonts w:ascii="Futura" w:hAnsi="Futura" w:cs="Futura"/>
        </w:rPr>
        <w:tab/>
      </w:r>
      <w:r>
        <w:rPr>
          <w:rFonts w:ascii="Futura" w:hAnsi="Futura" w:cs="Futura"/>
        </w:rPr>
        <w:tab/>
      </w:r>
      <w:r w:rsidR="00802337">
        <w:rPr>
          <w:rFonts w:ascii="Futura" w:hAnsi="Futura" w:cs="Futura"/>
        </w:rPr>
        <w:t xml:space="preserve">C. </w:t>
      </w:r>
      <w:r w:rsidR="00E92EB2" w:rsidRPr="00E92EB2">
        <w:rPr>
          <w:rFonts w:ascii="Futura" w:hAnsi="Futura" w:cs="Futura"/>
        </w:rPr>
        <w:t>COMPANY OBLIGATIONS</w:t>
      </w:r>
    </w:p>
    <w:p w14:paraId="699BCC9E" w14:textId="77777777" w:rsidR="00E92EB2" w:rsidRPr="00E92EB2" w:rsidRDefault="00E92EB2" w:rsidP="00E92EB2">
      <w:pPr>
        <w:rPr>
          <w:rFonts w:ascii="Futura" w:hAnsi="Futura" w:cs="Futura"/>
        </w:rPr>
      </w:pPr>
    </w:p>
    <w:p w14:paraId="1905C688" w14:textId="77777777" w:rsidR="00802337" w:rsidRDefault="00E92EB2" w:rsidP="00802337">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 xml:space="preserve">The Company agrees to advise </w:t>
      </w:r>
      <w:r w:rsidR="00802337">
        <w:rPr>
          <w:rFonts w:ascii="Futura" w:hAnsi="Futura" w:cs="Futura"/>
        </w:rPr>
        <w:t>Wichern Arts Services</w:t>
      </w:r>
      <w:r w:rsidR="0026477D">
        <w:rPr>
          <w:rFonts w:ascii="Futura" w:hAnsi="Futura" w:cs="Futura"/>
        </w:rPr>
        <w:t xml:space="preserve"> of all activities</w:t>
      </w:r>
      <w:r w:rsidRPr="00E92EB2">
        <w:rPr>
          <w:rFonts w:ascii="Futura" w:hAnsi="Futura" w:cs="Futura"/>
        </w:rPr>
        <w:t xml:space="preserve"> of the Company, both outstanding and projected, in order that </w:t>
      </w:r>
      <w:r w:rsidR="0026477D">
        <w:rPr>
          <w:rFonts w:ascii="Futura" w:hAnsi="Futura" w:cs="Futura"/>
        </w:rPr>
        <w:t>Wichern Arts Services</w:t>
      </w:r>
      <w:r w:rsidRPr="00E92EB2">
        <w:rPr>
          <w:rFonts w:ascii="Futura" w:hAnsi="Futura" w:cs="Futura"/>
        </w:rPr>
        <w:t xml:space="preserve"> may administer the Company’s financial affairs in an efficient, responsible and accurate manner. </w:t>
      </w:r>
    </w:p>
    <w:p w14:paraId="0D9E0FEC" w14:textId="77777777" w:rsidR="00802337" w:rsidRDefault="00802337" w:rsidP="00802337">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03D59346" w14:textId="77777777" w:rsidR="00802337" w:rsidRPr="00802337" w:rsidRDefault="00802337" w:rsidP="00802337">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337FA34C" w14:textId="77777777" w:rsidR="00E92EB2" w:rsidRPr="00802337" w:rsidRDefault="00E92EB2" w:rsidP="00802337">
      <w:pPr>
        <w:pStyle w:val="ListParagraph"/>
        <w:numPr>
          <w:ilvl w:val="0"/>
          <w:numId w:val="4"/>
        </w:num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center"/>
        <w:rPr>
          <w:rFonts w:ascii="Futura" w:hAnsi="Futura" w:cs="Futura"/>
        </w:rPr>
      </w:pPr>
      <w:r w:rsidRPr="00802337">
        <w:rPr>
          <w:rFonts w:ascii="Futura" w:hAnsi="Futura" w:cs="Futura"/>
        </w:rPr>
        <w:t>CREDIT</w:t>
      </w:r>
    </w:p>
    <w:p w14:paraId="42A85D4C"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720"/>
        <w:jc w:val="center"/>
        <w:rPr>
          <w:rFonts w:ascii="Futura" w:hAnsi="Futura" w:cs="Futura"/>
        </w:rPr>
      </w:pPr>
    </w:p>
    <w:p w14:paraId="500FF969" w14:textId="77777777" w:rsidR="00E92EB2" w:rsidRPr="00E92EB2" w:rsidRDefault="003D0084"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The Company agrees to credit Wichern Arts Services where possible</w:t>
      </w:r>
      <w:r w:rsidR="00E92EB2" w:rsidRPr="00E92EB2">
        <w:rPr>
          <w:rFonts w:ascii="Futura" w:hAnsi="Futura" w:cs="Futura"/>
        </w:rPr>
        <w:t xml:space="preserve"> a</w:t>
      </w:r>
      <w:r>
        <w:rPr>
          <w:rFonts w:ascii="Futura" w:hAnsi="Futura" w:cs="Futura"/>
        </w:rPr>
        <w:t>s follows</w:t>
      </w:r>
      <w:r w:rsidR="00E92EB2" w:rsidRPr="00E92EB2">
        <w:rPr>
          <w:rFonts w:ascii="Futura" w:hAnsi="Futura" w:cs="Futura"/>
        </w:rPr>
        <w:t>:</w:t>
      </w:r>
    </w:p>
    <w:p w14:paraId="0FE011F5" w14:textId="1B9B3ACC" w:rsidR="00E92EB2" w:rsidRPr="00E92EB2" w:rsidRDefault="00E92EB2" w:rsidP="00E92EB2">
      <w:pPr>
        <w:spacing w:before="100" w:beforeAutospacing="1" w:after="100" w:afterAutospacing="1"/>
        <w:ind w:left="720"/>
        <w:jc w:val="both"/>
        <w:rPr>
          <w:rFonts w:ascii="Futura" w:hAnsi="Futura" w:cs="Futura"/>
        </w:rPr>
      </w:pPr>
      <w:r w:rsidRPr="00E92EB2">
        <w:rPr>
          <w:rFonts w:ascii="Futura" w:hAnsi="Futura" w:cs="Futura"/>
          <w:bCs/>
        </w:rPr>
        <w:t>Company</w:t>
      </w:r>
      <w:r w:rsidR="003D0084">
        <w:rPr>
          <w:rFonts w:ascii="Futura" w:hAnsi="Futura" w:cs="Futura"/>
        </w:rPr>
        <w:t xml:space="preserve"> receives financial</w:t>
      </w:r>
      <w:r w:rsidRPr="00E92EB2">
        <w:rPr>
          <w:rFonts w:ascii="Futura" w:hAnsi="Futura" w:cs="Futura"/>
        </w:rPr>
        <w:t xml:space="preserve"> services from</w:t>
      </w:r>
      <w:r w:rsidR="003D0084">
        <w:rPr>
          <w:rFonts w:ascii="Futura" w:hAnsi="Futura" w:cs="Futura"/>
        </w:rPr>
        <w:t xml:space="preserve"> Wichern Arts Services LLC. Lynn Wichern, Principal</w:t>
      </w:r>
      <w:r w:rsidRPr="00E92EB2">
        <w:rPr>
          <w:rFonts w:ascii="Futura" w:hAnsi="Futura" w:cs="Futura"/>
        </w:rPr>
        <w:t xml:space="preserve">, </w:t>
      </w:r>
      <w:r w:rsidR="003F1F8A">
        <w:rPr>
          <w:rFonts w:ascii="Futura" w:hAnsi="Futura" w:cs="Futura"/>
        </w:rPr>
        <w:t>40</w:t>
      </w:r>
      <w:r w:rsidRPr="00E92EB2">
        <w:rPr>
          <w:rFonts w:ascii="Futura" w:hAnsi="Futura" w:cs="Futura"/>
        </w:rPr>
        <w:t xml:space="preserve"> Broad Street, Suite </w:t>
      </w:r>
      <w:r w:rsidR="003F1F8A">
        <w:rPr>
          <w:rFonts w:ascii="Futura" w:hAnsi="Futura" w:cs="Futura"/>
        </w:rPr>
        <w:t>602</w:t>
      </w:r>
      <w:r w:rsidRPr="00E92EB2">
        <w:rPr>
          <w:rFonts w:ascii="Futura" w:hAnsi="Futura" w:cs="Futura"/>
        </w:rPr>
        <w:t xml:space="preserve">, </w:t>
      </w:r>
      <w:r w:rsidR="003D0084">
        <w:rPr>
          <w:rFonts w:ascii="Futura" w:hAnsi="Futura" w:cs="Futura"/>
        </w:rPr>
        <w:t>New York, NY 10004. 917.535.0309</w:t>
      </w:r>
      <w:r w:rsidRPr="00E92EB2">
        <w:rPr>
          <w:rFonts w:ascii="Futura" w:hAnsi="Futura" w:cs="Futura"/>
        </w:rPr>
        <w:t xml:space="preserve">. </w:t>
      </w:r>
      <w:r w:rsidR="003D0084">
        <w:rPr>
          <w:rFonts w:ascii="Futura" w:hAnsi="Futura" w:cs="Futura"/>
        </w:rPr>
        <w:t>www.wichernartsservices.org.</w:t>
      </w:r>
    </w:p>
    <w:p w14:paraId="221D8B32"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The Company grants Pentacle a non-exclusive license to use the Company likeness in a photograph, video, or other digital media (“photo”) in any and all of its publications for the purpose of identifying its clients, including web-based publications, without payment or other consideration, which license shall continue after the end of the Fiscal Period solely for the purpose stated above.</w:t>
      </w:r>
    </w:p>
    <w:p w14:paraId="6271B090" w14:textId="77777777" w:rsidR="00E92EB2" w:rsidRPr="00E92EB2" w:rsidRDefault="00E92EB2" w:rsidP="00E92EB2">
      <w:pPr>
        <w:tabs>
          <w:tab w:val="left" w:pos="-1080"/>
          <w:tab w:val="left" w:pos="-360"/>
          <w:tab w:val="left" w:pos="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3E8F7561" w14:textId="77777777" w:rsidR="00E92EB2" w:rsidRPr="00E92EB2" w:rsidRDefault="00E92EB2" w:rsidP="00E92EB2">
      <w:pPr>
        <w:tabs>
          <w:tab w:val="left" w:pos="-1080"/>
          <w:tab w:val="left" w:pos="-360"/>
          <w:tab w:val="left" w:pos="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2096E7C0" w14:textId="77777777" w:rsidR="00E92EB2" w:rsidRPr="00E92EB2" w:rsidRDefault="003D0084" w:rsidP="00E92EB2">
      <w:pPr>
        <w:numPr>
          <w:ilvl w:val="0"/>
          <w:numId w:val="3"/>
        </w:num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Wichern Arts Services</w:t>
      </w:r>
      <w:r w:rsidR="00E92EB2" w:rsidRPr="00E92EB2">
        <w:rPr>
          <w:rFonts w:ascii="Futura" w:hAnsi="Futura" w:cs="Futura"/>
        </w:rPr>
        <w:t>, at its sole discretion, has the right to terminate this Agreement and discontinue services at any time and for any reason. The Company may terminate this Agreement with 30 days’ written notice.</w:t>
      </w:r>
    </w:p>
    <w:p w14:paraId="58457E99"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23F6A4BB" w14:textId="17D894CA" w:rsidR="0012607A" w:rsidRPr="0012607A" w:rsidRDefault="00E92EB2" w:rsidP="0012607A">
      <w:pPr>
        <w:numPr>
          <w:ilvl w:val="0"/>
          <w:numId w:val="3"/>
        </w:num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3D0084">
        <w:rPr>
          <w:rFonts w:ascii="Futura" w:hAnsi="Futura" w:cs="Futura"/>
        </w:rPr>
        <w:t>The provisions of this Agreement shall be governed by and construed and enforced in accordance with the laws of the State of New York</w:t>
      </w:r>
      <w:r w:rsidR="003D0084" w:rsidRPr="003D0084">
        <w:rPr>
          <w:rFonts w:ascii="Futura" w:hAnsi="Futura" w:cs="Futura"/>
        </w:rPr>
        <w:t>.</w:t>
      </w:r>
      <w:r w:rsidRPr="003D0084">
        <w:rPr>
          <w:rFonts w:ascii="Futura" w:hAnsi="Futura" w:cs="Futura"/>
        </w:rPr>
        <w:t xml:space="preserve"> </w:t>
      </w:r>
    </w:p>
    <w:p w14:paraId="329BF444" w14:textId="77777777" w:rsidR="0012607A" w:rsidRPr="0012607A" w:rsidRDefault="0012607A" w:rsidP="00E62CBB">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360"/>
        <w:jc w:val="both"/>
        <w:rPr>
          <w:rFonts w:ascii="Futura" w:hAnsi="Futura" w:cs="Futura"/>
        </w:rPr>
      </w:pPr>
    </w:p>
    <w:p w14:paraId="4DB979CE" w14:textId="320F62F2" w:rsidR="00271BA4" w:rsidRPr="00271BA4" w:rsidRDefault="00E92EB2" w:rsidP="00E92EB2">
      <w:pPr>
        <w:numPr>
          <w:ilvl w:val="0"/>
          <w:numId w:val="3"/>
        </w:num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lastRenderedPageBreak/>
        <w:t xml:space="preserve">The following individual is authorized to </w:t>
      </w:r>
      <w:r w:rsidR="0012607A">
        <w:rPr>
          <w:rFonts w:ascii="Futura" w:hAnsi="Futura" w:cs="Futura"/>
        </w:rPr>
        <w:t>represent the company</w:t>
      </w:r>
      <w:r w:rsidRPr="00E92EB2">
        <w:rPr>
          <w:rFonts w:ascii="Futura" w:hAnsi="Futura" w:cs="Futura"/>
        </w:rPr>
        <w:t>.</w:t>
      </w:r>
    </w:p>
    <w:p w14:paraId="5F82BFA8" w14:textId="77777777" w:rsidR="00E92EB2" w:rsidRPr="00E92EB2" w:rsidRDefault="00E92EB2" w:rsidP="000441DA">
      <w:pPr>
        <w:pBdr>
          <w:bottom w:val="single" w:sz="12" w:space="1" w:color="auto"/>
        </w:pBd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360"/>
        <w:jc w:val="both"/>
        <w:rPr>
          <w:rFonts w:ascii="Futura" w:hAnsi="Futura" w:cs="Futura"/>
        </w:rPr>
      </w:pPr>
    </w:p>
    <w:p w14:paraId="195683B7" w14:textId="0A0D67D2" w:rsidR="00802337" w:rsidRDefault="00E92EB2" w:rsidP="00E62CBB">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450"/>
        <w:jc w:val="both"/>
        <w:rPr>
          <w:rFonts w:ascii="Futura" w:hAnsi="Futura" w:cs="Futura"/>
        </w:rPr>
      </w:pPr>
      <w:r w:rsidRPr="00E92EB2">
        <w:rPr>
          <w:rFonts w:ascii="Futura" w:hAnsi="Futura" w:cs="Futura"/>
        </w:rPr>
        <w:t>Name</w:t>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t>Title</w:t>
      </w:r>
    </w:p>
    <w:p w14:paraId="3F548681" w14:textId="77777777" w:rsidR="00CF6465" w:rsidRPr="00271BA4" w:rsidRDefault="00CF6465" w:rsidP="00CF6465">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1080"/>
        <w:jc w:val="both"/>
        <w:rPr>
          <w:rFonts w:ascii="Futura" w:hAnsi="Futura" w:cs="Futura"/>
        </w:rPr>
      </w:pPr>
    </w:p>
    <w:p w14:paraId="6D0065B4" w14:textId="44D21FDE" w:rsidR="00271BA4" w:rsidRPr="00CF6465" w:rsidRDefault="00271BA4" w:rsidP="00E92EB2">
      <w:pPr>
        <w:numPr>
          <w:ilvl w:val="0"/>
          <w:numId w:val="3"/>
        </w:num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All fi</w:t>
      </w:r>
      <w:r w:rsidR="00E92EB2" w:rsidRPr="00E92EB2">
        <w:rPr>
          <w:rFonts w:ascii="Futura" w:hAnsi="Futura" w:cs="Futura"/>
        </w:rPr>
        <w:t xml:space="preserve">nancial records will be </w:t>
      </w:r>
      <w:r w:rsidR="00CF6465">
        <w:rPr>
          <w:rFonts w:ascii="Futura" w:hAnsi="Futura" w:cs="Futura"/>
        </w:rPr>
        <w:t>retained by</w:t>
      </w:r>
      <w:r w:rsidR="00E92EB2" w:rsidRPr="00E92EB2">
        <w:rPr>
          <w:rFonts w:ascii="Futura" w:hAnsi="Futura" w:cs="Futura"/>
        </w:rPr>
        <w:t xml:space="preserve"> </w:t>
      </w:r>
      <w:r w:rsidR="00CF6465">
        <w:rPr>
          <w:rFonts w:ascii="Futura" w:hAnsi="Futura" w:cs="Futura"/>
        </w:rPr>
        <w:t>the Company, at their</w:t>
      </w:r>
      <w:r w:rsidR="00E92EB2" w:rsidRPr="00E92EB2">
        <w:rPr>
          <w:rFonts w:ascii="Futura" w:hAnsi="Futura" w:cs="Futura"/>
        </w:rPr>
        <w:t xml:space="preserve"> discretion.</w:t>
      </w:r>
    </w:p>
    <w:p w14:paraId="434A8C52" w14:textId="77777777" w:rsidR="00802337" w:rsidRDefault="00802337"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360"/>
        <w:jc w:val="both"/>
        <w:rPr>
          <w:rFonts w:ascii="Futura" w:hAnsi="Futura" w:cs="Futura"/>
        </w:rPr>
      </w:pPr>
    </w:p>
    <w:p w14:paraId="1DF60F37" w14:textId="77777777" w:rsidR="00802337" w:rsidRPr="00E92EB2" w:rsidRDefault="00802337"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ind w:left="360"/>
        <w:jc w:val="both"/>
        <w:rPr>
          <w:rFonts w:ascii="Futura" w:hAnsi="Futura" w:cs="Futura"/>
        </w:rPr>
      </w:pPr>
    </w:p>
    <w:p w14:paraId="03B27A44"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7109288A" w14:textId="77777777" w:rsidR="00E92EB2" w:rsidRPr="00E92EB2" w:rsidRDefault="00271BA4"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Wichern Arts Services:</w:t>
      </w:r>
      <w:r>
        <w:rPr>
          <w:rFonts w:ascii="Futura" w:hAnsi="Futura" w:cs="Futura"/>
        </w:rPr>
        <w:tab/>
      </w:r>
      <w:r>
        <w:rPr>
          <w:rFonts w:ascii="Futura" w:hAnsi="Futura" w:cs="Futura"/>
        </w:rPr>
        <w:tab/>
      </w:r>
      <w:r>
        <w:rPr>
          <w:rFonts w:ascii="Futura" w:hAnsi="Futura" w:cs="Futura"/>
        </w:rPr>
        <w:tab/>
      </w:r>
      <w:r>
        <w:rPr>
          <w:rFonts w:ascii="Futura" w:hAnsi="Futura" w:cs="Futura"/>
        </w:rPr>
        <w:tab/>
      </w:r>
      <w:r>
        <w:rPr>
          <w:rFonts w:ascii="Futura" w:hAnsi="Futura" w:cs="Futura"/>
        </w:rPr>
        <w:tab/>
      </w:r>
      <w:r w:rsidR="00E92EB2" w:rsidRPr="00E92EB2">
        <w:rPr>
          <w:rFonts w:ascii="Futura" w:hAnsi="Futura" w:cs="Futura"/>
        </w:rPr>
        <w:t>Company:</w:t>
      </w:r>
    </w:p>
    <w:p w14:paraId="07652BED" w14:textId="680FB964" w:rsidR="00E92EB2" w:rsidRPr="00E92EB2" w:rsidRDefault="00CF6465"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Attn: Lynn Wichern</w:t>
      </w:r>
      <w:r>
        <w:rPr>
          <w:rFonts w:ascii="Futura" w:hAnsi="Futura" w:cs="Futura"/>
        </w:rPr>
        <w:tab/>
      </w:r>
      <w:r>
        <w:rPr>
          <w:rFonts w:ascii="Futura" w:hAnsi="Futura" w:cs="Futura"/>
        </w:rPr>
        <w:tab/>
      </w:r>
      <w:r>
        <w:rPr>
          <w:rFonts w:ascii="Futura" w:hAnsi="Futura" w:cs="Futura"/>
        </w:rPr>
        <w:tab/>
      </w:r>
      <w:r>
        <w:rPr>
          <w:rFonts w:ascii="Futura" w:hAnsi="Futura" w:cs="Futura"/>
        </w:rPr>
        <w:tab/>
      </w:r>
      <w:r>
        <w:rPr>
          <w:rFonts w:ascii="Futura" w:hAnsi="Futura" w:cs="Futura"/>
        </w:rPr>
        <w:tab/>
        <w:t>[Name, Title</w:t>
      </w:r>
      <w:r w:rsidR="00E92EB2" w:rsidRPr="00E92EB2">
        <w:rPr>
          <w:rFonts w:ascii="Futura" w:hAnsi="Futura" w:cs="Futura"/>
        </w:rPr>
        <w:t>]</w:t>
      </w:r>
    </w:p>
    <w:p w14:paraId="4F52C4E4" w14:textId="71C4CB5E" w:rsidR="00E92EB2" w:rsidRPr="00E92EB2" w:rsidRDefault="003F1F8A"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40</w:t>
      </w:r>
      <w:r w:rsidR="00271BA4">
        <w:rPr>
          <w:rFonts w:ascii="Futura" w:hAnsi="Futura" w:cs="Futura"/>
        </w:rPr>
        <w:t xml:space="preserve"> Broad Street, Suite </w:t>
      </w:r>
      <w:r>
        <w:rPr>
          <w:rFonts w:ascii="Futura" w:hAnsi="Futura" w:cs="Futura"/>
        </w:rPr>
        <w:t>602</w:t>
      </w:r>
      <w:r w:rsidR="00271BA4">
        <w:rPr>
          <w:rFonts w:ascii="Futura" w:hAnsi="Futura" w:cs="Futura"/>
        </w:rPr>
        <w:tab/>
      </w:r>
      <w:r w:rsidR="00271BA4">
        <w:rPr>
          <w:rFonts w:ascii="Futura" w:hAnsi="Futura" w:cs="Futura"/>
        </w:rPr>
        <w:tab/>
      </w:r>
      <w:r w:rsidR="00271BA4">
        <w:rPr>
          <w:rFonts w:ascii="Futura" w:hAnsi="Futura" w:cs="Futura"/>
        </w:rPr>
        <w:tab/>
      </w:r>
      <w:r w:rsidR="00271BA4">
        <w:rPr>
          <w:rFonts w:ascii="Futura" w:hAnsi="Futura" w:cs="Futura"/>
        </w:rPr>
        <w:tab/>
      </w:r>
      <w:r w:rsidR="00E92EB2" w:rsidRPr="00E92EB2">
        <w:rPr>
          <w:rFonts w:ascii="Futura" w:hAnsi="Futura" w:cs="Futura"/>
        </w:rPr>
        <w:t>[Address]</w:t>
      </w:r>
    </w:p>
    <w:p w14:paraId="35583599"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New York, NY 10004</w:t>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t>[Address]</w:t>
      </w:r>
    </w:p>
    <w:p w14:paraId="140CEF19" w14:textId="77777777" w:rsidR="00E92EB2" w:rsidRPr="00E92EB2" w:rsidRDefault="00271BA4"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917.535.0309</w:t>
      </w:r>
      <w:r w:rsidR="00E92EB2" w:rsidRPr="00E92EB2">
        <w:rPr>
          <w:rFonts w:ascii="Futura" w:hAnsi="Futura" w:cs="Futura"/>
        </w:rPr>
        <w:tab/>
      </w:r>
      <w:r w:rsidR="00E92EB2" w:rsidRPr="00E92EB2">
        <w:rPr>
          <w:rFonts w:ascii="Futura" w:hAnsi="Futura" w:cs="Futura"/>
        </w:rPr>
        <w:tab/>
      </w:r>
      <w:r w:rsidR="00E92EB2" w:rsidRPr="00E92EB2">
        <w:rPr>
          <w:rFonts w:ascii="Futura" w:hAnsi="Futura" w:cs="Futura"/>
        </w:rPr>
        <w:tab/>
      </w:r>
      <w:r w:rsidR="00E92EB2" w:rsidRPr="00E92EB2">
        <w:rPr>
          <w:rFonts w:ascii="Futura" w:hAnsi="Futura" w:cs="Futura"/>
        </w:rPr>
        <w:tab/>
      </w:r>
      <w:r w:rsidR="00E92EB2" w:rsidRPr="00E92EB2">
        <w:rPr>
          <w:rFonts w:ascii="Futura" w:hAnsi="Futura" w:cs="Futura"/>
        </w:rPr>
        <w:tab/>
      </w:r>
      <w:r w:rsidR="00E92EB2" w:rsidRPr="00E92EB2">
        <w:rPr>
          <w:rFonts w:ascii="Futura" w:hAnsi="Futura" w:cs="Futura"/>
        </w:rPr>
        <w:tab/>
        <w:t>[Phone]</w:t>
      </w:r>
    </w:p>
    <w:p w14:paraId="4F3D549E"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7EE4169F" w14:textId="77777777" w:rsidR="00E92EB2" w:rsidRPr="00E92EB2" w:rsidRDefault="00271BA4"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Pr>
          <w:rFonts w:ascii="Futura" w:hAnsi="Futura" w:cs="Futura"/>
        </w:rPr>
        <w:t>Wichern Arts Services</w:t>
      </w:r>
      <w:r>
        <w:rPr>
          <w:rFonts w:ascii="Futura" w:hAnsi="Futura" w:cs="Futura"/>
        </w:rPr>
        <w:tab/>
      </w:r>
      <w:r>
        <w:rPr>
          <w:rFonts w:ascii="Futura" w:hAnsi="Futura" w:cs="Futura"/>
        </w:rPr>
        <w:tab/>
      </w:r>
      <w:r>
        <w:rPr>
          <w:rFonts w:ascii="Futura" w:hAnsi="Futura" w:cs="Futura"/>
        </w:rPr>
        <w:tab/>
      </w:r>
      <w:r w:rsidR="00E92EB2" w:rsidRPr="00E92EB2">
        <w:rPr>
          <w:rFonts w:ascii="Futura" w:hAnsi="Futura" w:cs="Futura"/>
        </w:rPr>
        <w:tab/>
      </w:r>
      <w:r w:rsidR="00E92EB2" w:rsidRPr="00E92EB2">
        <w:rPr>
          <w:rFonts w:ascii="Futura" w:hAnsi="Futura" w:cs="Futura"/>
        </w:rPr>
        <w:tab/>
        <w:t>COMPANY</w:t>
      </w:r>
    </w:p>
    <w:p w14:paraId="0F44E12E"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607F484C" w14:textId="094D49D4"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By: _</w:t>
      </w:r>
      <w:r w:rsidR="00271BA4">
        <w:rPr>
          <w:rFonts w:ascii="Futura" w:hAnsi="Futura" w:cs="Futura"/>
        </w:rPr>
        <w:t>_________________________</w:t>
      </w:r>
      <w:r w:rsidR="00271BA4">
        <w:rPr>
          <w:rFonts w:ascii="Futura" w:hAnsi="Futura" w:cs="Futura"/>
        </w:rPr>
        <w:tab/>
      </w:r>
      <w:r w:rsidR="00271BA4">
        <w:rPr>
          <w:rFonts w:ascii="Futura" w:hAnsi="Futura" w:cs="Futura"/>
        </w:rPr>
        <w:tab/>
      </w:r>
      <w:proofErr w:type="gramStart"/>
      <w:r w:rsidR="00E62CBB">
        <w:rPr>
          <w:rFonts w:ascii="Futura" w:hAnsi="Futura" w:cs="Futura"/>
        </w:rPr>
        <w:t>By:_</w:t>
      </w:r>
      <w:proofErr w:type="gramEnd"/>
      <w:r w:rsidR="00E62CBB">
        <w:rPr>
          <w:rFonts w:ascii="Futura" w:hAnsi="Futura" w:cs="Futura"/>
        </w:rPr>
        <w:t>_________________________</w:t>
      </w:r>
      <w:r w:rsidR="00271BA4">
        <w:rPr>
          <w:rFonts w:ascii="Futura" w:hAnsi="Futura" w:cs="Futura"/>
        </w:rPr>
        <w:t xml:space="preserve">   Lynn Wichern</w:t>
      </w:r>
      <w:r w:rsidRPr="00E92EB2">
        <w:rPr>
          <w:rFonts w:ascii="Futura" w:hAnsi="Futura" w:cs="Futura"/>
        </w:rPr>
        <w:tab/>
      </w:r>
      <w:r w:rsidRPr="00E92EB2">
        <w:rPr>
          <w:rFonts w:ascii="Futura" w:hAnsi="Futura" w:cs="Futura"/>
        </w:rPr>
        <w:tab/>
      </w:r>
      <w:r w:rsidRPr="00E92EB2">
        <w:rPr>
          <w:rFonts w:ascii="Futura" w:hAnsi="Futura" w:cs="Futura"/>
        </w:rPr>
        <w:tab/>
      </w:r>
      <w:r w:rsidRPr="00E92EB2">
        <w:rPr>
          <w:rFonts w:ascii="Futura" w:hAnsi="Futura" w:cs="Futura"/>
        </w:rPr>
        <w:tab/>
        <w:t xml:space="preserve">        </w:t>
      </w:r>
      <w:r w:rsidR="003F1F8A">
        <w:rPr>
          <w:rFonts w:ascii="Futura" w:hAnsi="Futura" w:cs="Futura"/>
        </w:rPr>
        <w:t xml:space="preserve">  </w:t>
      </w:r>
      <w:r w:rsidRPr="00E92EB2">
        <w:rPr>
          <w:rFonts w:ascii="Futura" w:hAnsi="Futura" w:cs="Futura"/>
        </w:rPr>
        <w:t>[NAME, TITLE]</w:t>
      </w:r>
    </w:p>
    <w:p w14:paraId="0E057A5B" w14:textId="77777777"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0333BA5F" w14:textId="6F6AE510" w:rsidR="00E92EB2" w:rsidRPr="00E92EB2" w:rsidRDefault="00E92EB2" w:rsidP="00E92EB2">
      <w:pPr>
        <w:tabs>
          <w:tab w:val="left" w:pos="-1080"/>
          <w:tab w:val="left" w:pos="-360"/>
          <w:tab w:val="left" w:pos="0"/>
          <w:tab w:val="left" w:pos="36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r w:rsidRPr="00E92EB2">
        <w:rPr>
          <w:rFonts w:ascii="Futura" w:hAnsi="Futura" w:cs="Futura"/>
        </w:rPr>
        <w:t>Dat</w:t>
      </w:r>
      <w:r w:rsidR="00CF6465">
        <w:rPr>
          <w:rFonts w:ascii="Futura" w:hAnsi="Futura" w:cs="Futura"/>
        </w:rPr>
        <w:t>ed: _________________</w:t>
      </w:r>
      <w:r w:rsidR="00CF6465">
        <w:rPr>
          <w:rFonts w:ascii="Futura" w:hAnsi="Futura" w:cs="Futura"/>
        </w:rPr>
        <w:tab/>
      </w:r>
      <w:r w:rsidR="00CF6465">
        <w:rPr>
          <w:rFonts w:ascii="Futura" w:hAnsi="Futura" w:cs="Futura"/>
        </w:rPr>
        <w:tab/>
      </w:r>
      <w:r w:rsidR="00CF6465">
        <w:rPr>
          <w:rFonts w:ascii="Futura" w:hAnsi="Futura" w:cs="Futura"/>
        </w:rPr>
        <w:tab/>
      </w:r>
      <w:proofErr w:type="gramStart"/>
      <w:r w:rsidR="00271BA4">
        <w:rPr>
          <w:rFonts w:ascii="Futura" w:hAnsi="Futura" w:cs="Futura"/>
        </w:rPr>
        <w:t>Dated:</w:t>
      </w:r>
      <w:r w:rsidRPr="00E92EB2">
        <w:rPr>
          <w:rFonts w:ascii="Futura" w:hAnsi="Futura" w:cs="Futura"/>
        </w:rPr>
        <w:t>_</w:t>
      </w:r>
      <w:proofErr w:type="gramEnd"/>
      <w:r w:rsidRPr="00E92EB2">
        <w:rPr>
          <w:rFonts w:ascii="Futura" w:hAnsi="Futura" w:cs="Futura"/>
        </w:rPr>
        <w:t>_________________</w:t>
      </w:r>
    </w:p>
    <w:p w14:paraId="728182A9"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jc w:val="both"/>
        <w:rPr>
          <w:rFonts w:ascii="Futura" w:hAnsi="Futura" w:cs="Futura"/>
        </w:rPr>
      </w:pPr>
    </w:p>
    <w:p w14:paraId="6D7E776B"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27B8358A"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60EAB7BD"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2797A7E0"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00100A88"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0270A1D5"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35FD121E"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48ACD0B3"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28CF3573"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30424F20"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7AE24A00"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563DD7DC"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1D8F087D"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134556AA"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661A7486"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1FF51E6F"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199D556E" w14:textId="77777777" w:rsidR="00E92EB2" w:rsidRPr="00E92EB2" w:rsidRDefault="00E92EB2" w:rsidP="00E92EB2">
      <w:pPr>
        <w:tabs>
          <w:tab w:val="left" w:pos="-1080"/>
          <w:tab w:val="left" w:pos="-360"/>
          <w:tab w:val="left" w:pos="360"/>
          <w:tab w:val="left" w:pos="1080"/>
          <w:tab w:val="left" w:pos="1800"/>
          <w:tab w:val="left" w:pos="2520"/>
          <w:tab w:val="left" w:pos="3240"/>
          <w:tab w:val="left" w:pos="3960"/>
          <w:tab w:val="left" w:pos="4680"/>
          <w:tab w:val="left" w:pos="5400"/>
          <w:tab w:val="right" w:pos="9000"/>
          <w:tab w:val="left" w:pos="11880"/>
          <w:tab w:val="left" w:pos="12600"/>
          <w:tab w:val="left" w:pos="13320"/>
          <w:tab w:val="left" w:pos="14040"/>
          <w:tab w:val="left" w:pos="14760"/>
          <w:tab w:val="left" w:pos="15480"/>
          <w:tab w:val="left" w:pos="16200"/>
          <w:tab w:val="left" w:pos="16920"/>
          <w:tab w:val="left" w:pos="17640"/>
          <w:tab w:val="left" w:pos="18360"/>
          <w:tab w:val="left" w:pos="19080"/>
        </w:tabs>
        <w:suppressAutoHyphens/>
        <w:rPr>
          <w:rFonts w:ascii="Futura" w:hAnsi="Futura" w:cs="Futura"/>
        </w:rPr>
      </w:pPr>
    </w:p>
    <w:p w14:paraId="4E637475" w14:textId="77777777" w:rsidR="001C54F8" w:rsidRDefault="001C54F8"/>
    <w:sectPr w:rsidR="001C54F8" w:rsidSect="00433133">
      <w:headerReference w:type="even" r:id="rId7"/>
      <w:headerReference w:type="default" r:id="rId8"/>
      <w:pgSz w:w="12240" w:h="15840"/>
      <w:pgMar w:top="1440" w:right="1800" w:bottom="1440" w:left="180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EF73C7" w14:textId="77777777" w:rsidR="00C12470" w:rsidRDefault="00C12470" w:rsidP="00433133">
      <w:r>
        <w:separator/>
      </w:r>
    </w:p>
  </w:endnote>
  <w:endnote w:type="continuationSeparator" w:id="0">
    <w:p w14:paraId="3A83064B" w14:textId="77777777" w:rsidR="00C12470" w:rsidRDefault="00C12470" w:rsidP="004331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Futura">
    <w:panose1 w:val="020B0602020204020303"/>
    <w:charset w:val="00"/>
    <w:family w:val="swiss"/>
    <w:pitch w:val="variable"/>
    <w:sig w:usb0="A00002AF" w:usb1="5000214A" w:usb2="00000000" w:usb3="00000000" w:csb0="0000009F" w:csb1="00000000"/>
  </w:font>
  <w:font w:name="Futura Medium">
    <w:altName w:val="FUTURA MEDIUM"/>
    <w:panose1 w:val="020B0602020204020303"/>
    <w:charset w:val="B1"/>
    <w:family w:val="swiss"/>
    <w:pitch w:val="variable"/>
    <w:sig w:usb0="80000867"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C5FFC" w14:textId="77777777" w:rsidR="00C12470" w:rsidRDefault="00C12470" w:rsidP="00433133">
      <w:r>
        <w:separator/>
      </w:r>
    </w:p>
  </w:footnote>
  <w:footnote w:type="continuationSeparator" w:id="0">
    <w:p w14:paraId="7279B030" w14:textId="77777777" w:rsidR="00C12470" w:rsidRDefault="00C12470" w:rsidP="004331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9147381"/>
      <w:docPartObj>
        <w:docPartGallery w:val="Page Numbers (Top of Page)"/>
        <w:docPartUnique/>
      </w:docPartObj>
    </w:sdtPr>
    <w:sdtContent>
      <w:p w14:paraId="69291CFE" w14:textId="5ED9B32F" w:rsidR="00433133" w:rsidRDefault="00433133" w:rsidP="007F2D6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7791C5" w14:textId="77777777" w:rsidR="00433133" w:rsidRDefault="00433133" w:rsidP="0043313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Futura Medium" w:hAnsi="Futura Medium" w:cs="Futura Medium" w:hint="cs"/>
      </w:rPr>
      <w:id w:val="-1998340017"/>
      <w:docPartObj>
        <w:docPartGallery w:val="Page Numbers (Top of Page)"/>
        <w:docPartUnique/>
      </w:docPartObj>
    </w:sdtPr>
    <w:sdtContent>
      <w:p w14:paraId="0C6EF4AA" w14:textId="03787041" w:rsidR="00433133" w:rsidRPr="00577A8E" w:rsidRDefault="00433133" w:rsidP="007F2D65">
        <w:pPr>
          <w:pStyle w:val="Header"/>
          <w:framePr w:wrap="none" w:vAnchor="text" w:hAnchor="margin" w:xAlign="right" w:y="1"/>
          <w:rPr>
            <w:rStyle w:val="PageNumber"/>
            <w:rFonts w:ascii="Futura Medium" w:hAnsi="Futura Medium" w:cs="Futura Medium"/>
          </w:rPr>
        </w:pPr>
        <w:r w:rsidRPr="00577A8E">
          <w:rPr>
            <w:rStyle w:val="PageNumber"/>
            <w:rFonts w:ascii="Futura Medium" w:hAnsi="Futura Medium" w:cs="Futura Medium" w:hint="cs"/>
          </w:rPr>
          <w:fldChar w:fldCharType="begin"/>
        </w:r>
        <w:r w:rsidRPr="00577A8E">
          <w:rPr>
            <w:rStyle w:val="PageNumber"/>
            <w:rFonts w:ascii="Futura Medium" w:hAnsi="Futura Medium" w:cs="Futura Medium" w:hint="cs"/>
          </w:rPr>
          <w:instrText xml:space="preserve"> PAGE </w:instrText>
        </w:r>
        <w:r w:rsidRPr="00577A8E">
          <w:rPr>
            <w:rStyle w:val="PageNumber"/>
            <w:rFonts w:ascii="Futura Medium" w:hAnsi="Futura Medium" w:cs="Futura Medium" w:hint="cs"/>
          </w:rPr>
          <w:fldChar w:fldCharType="separate"/>
        </w:r>
        <w:r w:rsidRPr="00577A8E">
          <w:rPr>
            <w:rStyle w:val="PageNumber"/>
            <w:rFonts w:ascii="Futura Medium" w:hAnsi="Futura Medium" w:cs="Futura Medium" w:hint="cs"/>
            <w:noProof/>
          </w:rPr>
          <w:t>3</w:t>
        </w:r>
        <w:r w:rsidRPr="00577A8E">
          <w:rPr>
            <w:rStyle w:val="PageNumber"/>
            <w:rFonts w:ascii="Futura Medium" w:hAnsi="Futura Medium" w:cs="Futura Medium" w:hint="cs"/>
          </w:rPr>
          <w:fldChar w:fldCharType="end"/>
        </w:r>
      </w:p>
    </w:sdtContent>
  </w:sdt>
  <w:p w14:paraId="31A91012" w14:textId="71E263CE" w:rsidR="00433133" w:rsidRPr="00433133" w:rsidRDefault="00433133" w:rsidP="00433133">
    <w:pPr>
      <w:pStyle w:val="Header"/>
      <w:ind w:right="360"/>
      <w:jc w:val="center"/>
      <w:rPr>
        <w:rFonts w:ascii="Futura Medium" w:hAnsi="Futura Medium" w:cs="Futura Medium"/>
        <w:sz w:val="20"/>
        <w:szCs w:val="20"/>
      </w:rPr>
    </w:pPr>
    <w:r w:rsidRPr="00433133">
      <w:rPr>
        <w:rFonts w:ascii="Futura Medium" w:hAnsi="Futura Medium" w:cs="Futura Medium" w:hint="cs"/>
        <w:sz w:val="20"/>
        <w:szCs w:val="20"/>
      </w:rPr>
      <w:t>CFO Financial Servi</w:t>
    </w:r>
    <w:r>
      <w:rPr>
        <w:rFonts w:ascii="Futura Medium" w:hAnsi="Futura Medium" w:cs="Futura Medium"/>
        <w:sz w:val="20"/>
        <w:szCs w:val="20"/>
      </w:rPr>
      <w:t>c</w:t>
    </w:r>
    <w:r w:rsidRPr="00433133">
      <w:rPr>
        <w:rFonts w:ascii="Futura Medium" w:hAnsi="Futura Medium" w:cs="Futura Medium" w:hint="cs"/>
        <w:sz w:val="20"/>
        <w:szCs w:val="20"/>
      </w:rPr>
      <w:t>es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E2C7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52B81D88"/>
    <w:multiLevelType w:val="hybridMultilevel"/>
    <w:tmpl w:val="37448A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6C2BCE"/>
    <w:multiLevelType w:val="hybridMultilevel"/>
    <w:tmpl w:val="0C24389A"/>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8261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59260133">
    <w:abstractNumId w:val="0"/>
  </w:num>
  <w:num w:numId="2" w16cid:durableId="866059949">
    <w:abstractNumId w:val="1"/>
  </w:num>
  <w:num w:numId="3" w16cid:durableId="823400435">
    <w:abstractNumId w:val="3"/>
  </w:num>
  <w:num w:numId="4" w16cid:durableId="4269969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2EB2"/>
    <w:rsid w:val="000441DA"/>
    <w:rsid w:val="000B2B88"/>
    <w:rsid w:val="0012607A"/>
    <w:rsid w:val="001C54F8"/>
    <w:rsid w:val="0026477D"/>
    <w:rsid w:val="00271BA4"/>
    <w:rsid w:val="00283C71"/>
    <w:rsid w:val="0039723B"/>
    <w:rsid w:val="003D0084"/>
    <w:rsid w:val="003F1F8A"/>
    <w:rsid w:val="00433133"/>
    <w:rsid w:val="00577A8E"/>
    <w:rsid w:val="007D3D96"/>
    <w:rsid w:val="00802337"/>
    <w:rsid w:val="009671F7"/>
    <w:rsid w:val="009D099C"/>
    <w:rsid w:val="00C12470"/>
    <w:rsid w:val="00CF6465"/>
    <w:rsid w:val="00E62CBB"/>
    <w:rsid w:val="00E92EB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7B27BE1F"/>
  <w15:docId w15:val="{11F82D5B-1D96-B64F-AD24-28D981889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EB2"/>
    <w:pPr>
      <w:spacing w:after="0"/>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2EB2"/>
    <w:pPr>
      <w:ind w:left="720"/>
      <w:contextualSpacing/>
    </w:pPr>
    <w:rPr>
      <w:rFonts w:ascii="Times New Roman" w:eastAsia="Times New Roman" w:hAnsi="Times New Roman" w:cs="Times New Roman"/>
    </w:rPr>
  </w:style>
  <w:style w:type="character" w:styleId="Hyperlink">
    <w:name w:val="Hyperlink"/>
    <w:basedOn w:val="DefaultParagraphFont"/>
    <w:uiPriority w:val="99"/>
    <w:unhideWhenUsed/>
    <w:rsid w:val="00E92EB2"/>
    <w:rPr>
      <w:color w:val="0000FF" w:themeColor="hyperlink"/>
      <w:u w:val="single"/>
    </w:rPr>
  </w:style>
  <w:style w:type="character" w:styleId="FollowedHyperlink">
    <w:name w:val="FollowedHyperlink"/>
    <w:basedOn w:val="DefaultParagraphFont"/>
    <w:uiPriority w:val="99"/>
    <w:semiHidden/>
    <w:unhideWhenUsed/>
    <w:rsid w:val="003D0084"/>
    <w:rPr>
      <w:color w:val="800080" w:themeColor="followedHyperlink"/>
      <w:u w:val="single"/>
    </w:rPr>
  </w:style>
  <w:style w:type="paragraph" w:styleId="Header">
    <w:name w:val="header"/>
    <w:basedOn w:val="Normal"/>
    <w:link w:val="HeaderChar"/>
    <w:uiPriority w:val="99"/>
    <w:unhideWhenUsed/>
    <w:rsid w:val="00433133"/>
    <w:pPr>
      <w:tabs>
        <w:tab w:val="center" w:pos="4680"/>
        <w:tab w:val="right" w:pos="9360"/>
      </w:tabs>
    </w:pPr>
  </w:style>
  <w:style w:type="character" w:customStyle="1" w:styleId="HeaderChar">
    <w:name w:val="Header Char"/>
    <w:basedOn w:val="DefaultParagraphFont"/>
    <w:link w:val="Header"/>
    <w:uiPriority w:val="99"/>
    <w:rsid w:val="00433133"/>
    <w:rPr>
      <w:sz w:val="24"/>
      <w:szCs w:val="24"/>
      <w:lang w:eastAsia="en-US"/>
    </w:rPr>
  </w:style>
  <w:style w:type="paragraph" w:styleId="Footer">
    <w:name w:val="footer"/>
    <w:basedOn w:val="Normal"/>
    <w:link w:val="FooterChar"/>
    <w:uiPriority w:val="99"/>
    <w:unhideWhenUsed/>
    <w:rsid w:val="00433133"/>
    <w:pPr>
      <w:tabs>
        <w:tab w:val="center" w:pos="4680"/>
        <w:tab w:val="right" w:pos="9360"/>
      </w:tabs>
    </w:pPr>
  </w:style>
  <w:style w:type="character" w:customStyle="1" w:styleId="FooterChar">
    <w:name w:val="Footer Char"/>
    <w:basedOn w:val="DefaultParagraphFont"/>
    <w:link w:val="Footer"/>
    <w:uiPriority w:val="99"/>
    <w:rsid w:val="00433133"/>
    <w:rPr>
      <w:sz w:val="24"/>
      <w:szCs w:val="24"/>
      <w:lang w:eastAsia="en-US"/>
    </w:rPr>
  </w:style>
  <w:style w:type="character" w:styleId="PageNumber">
    <w:name w:val="page number"/>
    <w:basedOn w:val="DefaultParagraphFont"/>
    <w:uiPriority w:val="99"/>
    <w:semiHidden/>
    <w:unhideWhenUsed/>
    <w:rsid w:val="004331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Wicheern</dc:creator>
  <cp:keywords/>
  <dc:description/>
  <cp:lastModifiedBy>Lynn Wichern</cp:lastModifiedBy>
  <cp:revision>10</cp:revision>
  <dcterms:created xsi:type="dcterms:W3CDTF">2018-06-07T17:05:00Z</dcterms:created>
  <dcterms:modified xsi:type="dcterms:W3CDTF">2023-06-06T20:34:00Z</dcterms:modified>
</cp:coreProperties>
</file>